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A7FD1" w:rsidRDefault="0055068B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П</w:t>
      </w:r>
      <w:r w:rsidR="00EE70A1"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р</w:t>
      </w: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ЕСС-РЕЛИЗ</w:t>
      </w:r>
    </w:p>
    <w:p w:rsidR="002F6128" w:rsidRDefault="002F6128" w:rsidP="002F612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C9199F" w:rsidRDefault="002F6128" w:rsidP="002F6128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2435" cy="1533525"/>
            <wp:effectExtent l="19050" t="0" r="63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82" cy="153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ED" w:rsidRDefault="009D6FED" w:rsidP="00A5400D">
      <w:pPr>
        <w:spacing w:after="0" w:line="240" w:lineRule="auto"/>
        <w:outlineLvl w:val="0"/>
        <w:rPr>
          <w:noProof/>
          <w:lang w:eastAsia="ru-RU"/>
        </w:rPr>
      </w:pPr>
    </w:p>
    <w:p w:rsidR="00247F80" w:rsidRDefault="00247F80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Требования к управляющим компаниям </w:t>
      </w:r>
    </w:p>
    <w:p w:rsidR="00DE0E6B" w:rsidRDefault="00247F80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для работы на рынке будет строже </w:t>
      </w:r>
      <w:r w:rsidR="002B5BBB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 </w:t>
      </w:r>
    </w:p>
    <w:p w:rsidR="00247F80" w:rsidRDefault="00247F80" w:rsidP="00247F80">
      <w:pPr>
        <w:shd w:val="clear" w:color="auto" w:fill="FFFFFF"/>
        <w:rPr>
          <w:rFonts w:ascii="Arial" w:hAnsi="Arial" w:cs="Arial"/>
          <w:color w:val="595959"/>
          <w:sz w:val="23"/>
          <w:szCs w:val="23"/>
        </w:rPr>
      </w:pPr>
    </w:p>
    <w:p w:rsidR="00247F80" w:rsidRPr="002F6128" w:rsidRDefault="00247F80" w:rsidP="00EA48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u w:val="single"/>
        </w:rPr>
      </w:pPr>
      <w:r w:rsidRPr="00247F80">
        <w:rPr>
          <w:sz w:val="28"/>
          <w:szCs w:val="28"/>
        </w:rPr>
        <w:t>Зайти на рынок управления многоквартирными домами станет сложнее. На рассмотрение в Госдуму внесен </w:t>
      </w:r>
      <w:hyperlink r:id="rId7" w:tgtFrame="_blank" w:tooltip="новые требования к управляющим компаниям" w:history="1">
        <w:r w:rsidRPr="002F6128">
          <w:rPr>
            <w:rStyle w:val="aa"/>
            <w:color w:val="auto"/>
            <w:sz w:val="28"/>
            <w:szCs w:val="28"/>
          </w:rPr>
          <w:t>закон, котор</w:t>
        </w:r>
        <w:r w:rsidRPr="002F6128">
          <w:rPr>
            <w:rStyle w:val="aa"/>
            <w:color w:val="auto"/>
            <w:sz w:val="28"/>
            <w:szCs w:val="28"/>
          </w:rPr>
          <w:t>ы</w:t>
        </w:r>
        <w:r w:rsidRPr="002F6128">
          <w:rPr>
            <w:rStyle w:val="aa"/>
            <w:color w:val="auto"/>
            <w:sz w:val="28"/>
            <w:szCs w:val="28"/>
          </w:rPr>
          <w:t>й вводит новые требования к УК.</w:t>
        </w:r>
      </w:hyperlink>
    </w:p>
    <w:p w:rsidR="00247F80" w:rsidRPr="00247F80" w:rsidRDefault="00247F80" w:rsidP="00EA48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47F80">
        <w:rPr>
          <w:sz w:val="28"/>
          <w:szCs w:val="28"/>
        </w:rPr>
        <w:t>В пояснительной записке к документу сказано, что закон принимается, чтобы не допустить работу на рынке недобросовестных управляющих компаний, на которые сегодня не действуют ни штрафы, ни возможный отзыв лицензии.</w:t>
      </w:r>
    </w:p>
    <w:p w:rsidR="00247F80" w:rsidRPr="00247F80" w:rsidRDefault="00247F80" w:rsidP="00EA48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47F80">
        <w:rPr>
          <w:sz w:val="28"/>
          <w:szCs w:val="28"/>
        </w:rPr>
        <w:t>Если изменения будут приняты, для работы с многоквартирными домами компании должны будут подтвердить свою финансовую устойчивость и платежеспособность. Появятся требования к размеру уставного капитала УК. Он должен составлять не менее 5 млн</w:t>
      </w:r>
      <w:r w:rsidR="002F6128">
        <w:rPr>
          <w:sz w:val="28"/>
          <w:szCs w:val="28"/>
        </w:rPr>
        <w:t>.</w:t>
      </w:r>
      <w:r w:rsidRPr="00247F80">
        <w:rPr>
          <w:sz w:val="28"/>
          <w:szCs w:val="28"/>
        </w:rPr>
        <w:t xml:space="preserve"> рублей.</w:t>
      </w:r>
    </w:p>
    <w:p w:rsidR="00247F80" w:rsidRPr="00247F80" w:rsidRDefault="00247F80" w:rsidP="00EA48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47F80">
        <w:rPr>
          <w:sz w:val="28"/>
          <w:szCs w:val="28"/>
        </w:rPr>
        <w:t>Руководителю управляющей организации необходимо будет иметь профессиональное образование в области промышленной безопасности.</w:t>
      </w:r>
    </w:p>
    <w:p w:rsidR="00247F80" w:rsidRPr="00247F80" w:rsidRDefault="00247F80" w:rsidP="00EA48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47F80">
        <w:rPr>
          <w:sz w:val="28"/>
          <w:szCs w:val="28"/>
        </w:rPr>
        <w:t>Кроме того, появятся требования к профессиональному образованию и квалификации работников УК, необходимым для того чтобы заниматься управлением, содержанием и ремонтом многоквартирных домов. Квалификационные аттестаты должны иметь не менее 50% инженерно-руководящего состава компании. Кроме того, в штате должен присутствовать специалист, который следит за эксплуатацией лифта. Его квалификация также должна быть подтверждена.</w:t>
      </w:r>
    </w:p>
    <w:p w:rsidR="00247F80" w:rsidRPr="00247F80" w:rsidRDefault="00247F80" w:rsidP="00EA485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47F80">
        <w:rPr>
          <w:sz w:val="28"/>
          <w:szCs w:val="28"/>
        </w:rPr>
        <w:t>Как сказано в пояснительной записке, нововведения должны привести к «оздоровлению сферы управления многоквартирными домами».</w:t>
      </w:r>
    </w:p>
    <w:p w:rsidR="00247F80" w:rsidRDefault="00247F80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</w:p>
    <w:p w:rsidR="002B5BBB" w:rsidRDefault="002B5BBB" w:rsidP="002B5BBB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</w:p>
    <w:p w:rsidR="00ED0413" w:rsidRPr="00380DDF" w:rsidRDefault="00ED0413" w:rsidP="00380D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</w:p>
    <w:sectPr w:rsidR="00ED0413" w:rsidRPr="00380DDF" w:rsidSect="002F612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EBC"/>
    <w:multiLevelType w:val="multilevel"/>
    <w:tmpl w:val="CB8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3BA9"/>
    <w:multiLevelType w:val="multilevel"/>
    <w:tmpl w:val="EE6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259EB"/>
    <w:multiLevelType w:val="multilevel"/>
    <w:tmpl w:val="92E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E2322"/>
    <w:multiLevelType w:val="multilevel"/>
    <w:tmpl w:val="05307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45841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47F80"/>
    <w:rsid w:val="002500FD"/>
    <w:rsid w:val="002738D1"/>
    <w:rsid w:val="002774F4"/>
    <w:rsid w:val="002904A3"/>
    <w:rsid w:val="00292D15"/>
    <w:rsid w:val="002A7FD1"/>
    <w:rsid w:val="002B1770"/>
    <w:rsid w:val="002B469B"/>
    <w:rsid w:val="002B5BBB"/>
    <w:rsid w:val="002E5249"/>
    <w:rsid w:val="002F6128"/>
    <w:rsid w:val="00301311"/>
    <w:rsid w:val="003053E4"/>
    <w:rsid w:val="00306931"/>
    <w:rsid w:val="00307A53"/>
    <w:rsid w:val="0034532F"/>
    <w:rsid w:val="003478B6"/>
    <w:rsid w:val="00360800"/>
    <w:rsid w:val="00376452"/>
    <w:rsid w:val="00380DDF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E3D7F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A4637"/>
    <w:rsid w:val="006A548A"/>
    <w:rsid w:val="006B44B3"/>
    <w:rsid w:val="006C395E"/>
    <w:rsid w:val="006C3AA1"/>
    <w:rsid w:val="006E15D4"/>
    <w:rsid w:val="006E673A"/>
    <w:rsid w:val="00733270"/>
    <w:rsid w:val="0074459F"/>
    <w:rsid w:val="00794B63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97824"/>
    <w:rsid w:val="008B09E5"/>
    <w:rsid w:val="008D372C"/>
    <w:rsid w:val="008F1568"/>
    <w:rsid w:val="008F6F58"/>
    <w:rsid w:val="00935621"/>
    <w:rsid w:val="00953560"/>
    <w:rsid w:val="009553F9"/>
    <w:rsid w:val="00990250"/>
    <w:rsid w:val="00997E05"/>
    <w:rsid w:val="009D6FED"/>
    <w:rsid w:val="009F409C"/>
    <w:rsid w:val="00A37B65"/>
    <w:rsid w:val="00A5400D"/>
    <w:rsid w:val="00A70FA1"/>
    <w:rsid w:val="00A71FAC"/>
    <w:rsid w:val="00A81314"/>
    <w:rsid w:val="00A948A1"/>
    <w:rsid w:val="00AD3854"/>
    <w:rsid w:val="00AF7A97"/>
    <w:rsid w:val="00B109A5"/>
    <w:rsid w:val="00B3094E"/>
    <w:rsid w:val="00B401F4"/>
    <w:rsid w:val="00B96A92"/>
    <w:rsid w:val="00BE0AAD"/>
    <w:rsid w:val="00BE6560"/>
    <w:rsid w:val="00C034E9"/>
    <w:rsid w:val="00C23CE9"/>
    <w:rsid w:val="00C3275A"/>
    <w:rsid w:val="00C33CAD"/>
    <w:rsid w:val="00C42EAD"/>
    <w:rsid w:val="00C45B49"/>
    <w:rsid w:val="00C841F9"/>
    <w:rsid w:val="00C9024E"/>
    <w:rsid w:val="00C9199F"/>
    <w:rsid w:val="00CA002E"/>
    <w:rsid w:val="00CD73AA"/>
    <w:rsid w:val="00CE02E6"/>
    <w:rsid w:val="00CE2DC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E097F"/>
    <w:rsid w:val="00DE0E6B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A4857"/>
    <w:rsid w:val="00EC5E26"/>
    <w:rsid w:val="00ED0413"/>
    <w:rsid w:val="00ED60A7"/>
    <w:rsid w:val="00EE4498"/>
    <w:rsid w:val="00EE70A1"/>
    <w:rsid w:val="00EF7B94"/>
    <w:rsid w:val="00F223FA"/>
    <w:rsid w:val="00F44F4B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5E3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5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037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0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zd.duma.gov.ru/bill/1068890-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60</cp:revision>
  <cp:lastPrinted>2020-08-25T02:16:00Z</cp:lastPrinted>
  <dcterms:created xsi:type="dcterms:W3CDTF">2018-09-24T09:07:00Z</dcterms:created>
  <dcterms:modified xsi:type="dcterms:W3CDTF">2020-12-24T04:07:00Z</dcterms:modified>
</cp:coreProperties>
</file>